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12B" w:rsidRPr="005558CA" w:rsidRDefault="002C54B1">
      <w:r>
        <w:t>Схема подключения</w:t>
      </w:r>
      <w:r w:rsidR="005558CA">
        <w:t xml:space="preserve"> платы </w:t>
      </w:r>
      <w:proofErr w:type="spellStart"/>
      <w:r w:rsidR="005558CA">
        <w:rPr>
          <w:lang w:val="en-US"/>
        </w:rPr>
        <w:t>LCard</w:t>
      </w:r>
      <w:proofErr w:type="spellEnd"/>
      <w:r w:rsidR="005558CA" w:rsidRPr="005558CA">
        <w:t xml:space="preserve"> </w:t>
      </w:r>
      <w:r w:rsidR="005558CA">
        <w:rPr>
          <w:lang w:val="en-US"/>
        </w:rPr>
        <w:t>E</w:t>
      </w:r>
      <w:r w:rsidR="005558CA" w:rsidRPr="005558CA">
        <w:t>-154</w:t>
      </w:r>
    </w:p>
    <w:p w:rsidR="005558CA" w:rsidRDefault="005558CA">
      <w:r>
        <w:rPr>
          <w:noProof/>
          <w:lang w:eastAsia="ru-RU"/>
        </w:rPr>
        <w:drawing>
          <wp:inline distT="0" distB="0" distL="0" distR="0">
            <wp:extent cx="5940425" cy="3729179"/>
            <wp:effectExtent l="0" t="0" r="3175" b="5080"/>
            <wp:docPr id="4" name="Рисунок 4" descr="https://clip2net.com/clip/m0/30891-clip-175kb.png?nocache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lip2net.com/clip/m0/30891-clip-175kb.png?nocache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29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4B1" w:rsidRDefault="002C54B1">
      <w:r>
        <w:t xml:space="preserve">Индуктивного датчика </w:t>
      </w:r>
      <w:r>
        <w:rPr>
          <w:lang w:val="en-US"/>
        </w:rPr>
        <w:t>SL</w:t>
      </w:r>
      <w:r w:rsidRPr="002C54B1">
        <w:t>- 8</w:t>
      </w:r>
      <w:r>
        <w:rPr>
          <w:lang w:val="en-US"/>
        </w:rPr>
        <w:t>N</w:t>
      </w:r>
      <w:r w:rsidRPr="002C54B1">
        <w:t>2</w:t>
      </w:r>
      <w:r>
        <w:rPr>
          <w:lang w:val="en-US"/>
        </w:rPr>
        <w:t>C</w:t>
      </w:r>
      <w:r w:rsidRPr="002C54B1">
        <w:t xml:space="preserve"> </w:t>
      </w:r>
      <w:r>
        <w:t xml:space="preserve"> для измерения количества оборотов</w:t>
      </w:r>
      <w:r w:rsidRPr="002C54B1">
        <w:t xml:space="preserve"> (</w:t>
      </w:r>
      <w:r>
        <w:rPr>
          <w:lang w:val="en-US"/>
        </w:rPr>
        <w:t>NPN</w:t>
      </w:r>
      <w:r w:rsidRPr="002C54B1">
        <w:t xml:space="preserve"> </w:t>
      </w:r>
      <w:r>
        <w:t>датчик)</w:t>
      </w:r>
    </w:p>
    <w:p w:rsidR="002C54B1" w:rsidRDefault="002C54B1">
      <w:r>
        <w:rPr>
          <w:noProof/>
          <w:lang w:eastAsia="ru-RU"/>
        </w:rPr>
        <w:drawing>
          <wp:inline distT="0" distB="0" distL="0" distR="0" wp14:anchorId="3919F294" wp14:editId="337BEF82">
            <wp:extent cx="2613660" cy="1379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66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4B1" w:rsidRDefault="002C54B1">
      <w:r>
        <w:t>Схема подключения дискретного датчика к контроллеру</w:t>
      </w:r>
    </w:p>
    <w:p w:rsidR="002C54B1" w:rsidRDefault="005558CA">
      <w:r>
        <w:rPr>
          <w:noProof/>
          <w:lang w:eastAsia="ru-RU"/>
        </w:rPr>
        <w:drawing>
          <wp:inline distT="0" distB="0" distL="0" distR="0">
            <wp:extent cx="5940425" cy="2123476"/>
            <wp:effectExtent l="0" t="0" r="3175" b="0"/>
            <wp:docPr id="2" name="Рисунок 2" descr="https://clip2net.com/clip/m0/3e988-clip-67kb.png?nocache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lip2net.com/clip/m0/3e988-clip-67kb.png?nocache=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2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8CA" w:rsidRPr="00B9702E" w:rsidRDefault="005558CA">
      <w:r>
        <w:t>Выбран вариант 2 подключения</w:t>
      </w:r>
    </w:p>
    <w:p w:rsidR="0017571E" w:rsidRPr="0017571E" w:rsidRDefault="0017571E">
      <w:r>
        <w:t>Подключение датчика скорости вращения входного двигателя</w:t>
      </w:r>
    </w:p>
    <w:p w:rsidR="005558CA" w:rsidRDefault="005558CA" w:rsidP="0017571E">
      <w:pPr>
        <w:ind w:firstLine="708"/>
      </w:pPr>
      <w:r>
        <w:lastRenderedPageBreak/>
        <w:t>Клемму +</w:t>
      </w:r>
      <w:r>
        <w:rPr>
          <w:lang w:val="en-US"/>
        </w:rPr>
        <w:t>V</w:t>
      </w:r>
      <w:r w:rsidR="0017571E">
        <w:t xml:space="preserve"> (</w:t>
      </w:r>
      <w:r w:rsidR="0017571E">
        <w:rPr>
          <w:lang w:val="en-US"/>
        </w:rPr>
        <w:t>Brown</w:t>
      </w:r>
      <w:r w:rsidR="0017571E" w:rsidRPr="0017571E">
        <w:t>)</w:t>
      </w:r>
      <w:r>
        <w:t xml:space="preserve"> подключаем к 28 клемме платы +3,3</w:t>
      </w:r>
      <w:proofErr w:type="gramStart"/>
      <w:r>
        <w:t xml:space="preserve"> В</w:t>
      </w:r>
      <w:proofErr w:type="gramEnd"/>
      <w:r w:rsidR="0017571E">
        <w:t xml:space="preserve"> (через </w:t>
      </w:r>
      <w:proofErr w:type="spellStart"/>
      <w:r w:rsidR="0017571E">
        <w:t>клеммник</w:t>
      </w:r>
      <w:proofErr w:type="spellEnd"/>
      <w:r w:rsidR="0017571E">
        <w:t xml:space="preserve"> </w:t>
      </w:r>
      <w:r w:rsidR="0017571E">
        <w:rPr>
          <w:lang w:val="en-US"/>
        </w:rPr>
        <w:t>XT</w:t>
      </w:r>
      <w:r w:rsidR="0017571E" w:rsidRPr="0017571E">
        <w:t>1</w:t>
      </w:r>
      <w:r w:rsidR="0017571E">
        <w:t>)</w:t>
      </w:r>
      <w:r>
        <w:t xml:space="preserve">, </w:t>
      </w:r>
    </w:p>
    <w:p w:rsidR="005558CA" w:rsidRPr="0017571E" w:rsidRDefault="005558CA" w:rsidP="0017571E">
      <w:pPr>
        <w:ind w:firstLine="708"/>
      </w:pPr>
      <w:r>
        <w:t xml:space="preserve">клемму 0 </w:t>
      </w:r>
      <w:r>
        <w:rPr>
          <w:lang w:val="en-US"/>
        </w:rPr>
        <w:t>V</w:t>
      </w:r>
      <w:r w:rsidR="0017571E" w:rsidRPr="0017571E">
        <w:t xml:space="preserve"> (</w:t>
      </w:r>
      <w:r w:rsidR="0017571E">
        <w:rPr>
          <w:lang w:val="en-US"/>
        </w:rPr>
        <w:t>Blue</w:t>
      </w:r>
      <w:r w:rsidR="0017571E" w:rsidRPr="0017571E">
        <w:t>)</w:t>
      </w:r>
      <w:r>
        <w:t xml:space="preserve"> подключаем к 5 клемме платы </w:t>
      </w:r>
      <w:r>
        <w:rPr>
          <w:lang w:val="en-US"/>
        </w:rPr>
        <w:t>GND</w:t>
      </w:r>
      <w:r w:rsidR="0017571E">
        <w:t xml:space="preserve"> (через </w:t>
      </w:r>
      <w:proofErr w:type="spellStart"/>
      <w:r w:rsidR="0017571E">
        <w:t>клеммник</w:t>
      </w:r>
      <w:proofErr w:type="spellEnd"/>
      <w:r w:rsidR="0017571E">
        <w:t xml:space="preserve"> </w:t>
      </w:r>
      <w:r w:rsidR="0017571E">
        <w:rPr>
          <w:lang w:val="en-US"/>
        </w:rPr>
        <w:t>XT</w:t>
      </w:r>
      <w:r w:rsidR="0017571E" w:rsidRPr="0017571E">
        <w:t>2</w:t>
      </w:r>
      <w:r w:rsidR="0017571E">
        <w:t>)</w:t>
      </w:r>
    </w:p>
    <w:p w:rsidR="005558CA" w:rsidRDefault="0017571E" w:rsidP="0017571E">
      <w:pPr>
        <w:ind w:firstLine="708"/>
      </w:pPr>
      <w:proofErr w:type="gramStart"/>
      <w:r>
        <w:t>средний</w:t>
      </w:r>
      <w:proofErr w:type="gramEnd"/>
      <w:r w:rsidRPr="0017571E">
        <w:t xml:space="preserve"> (</w:t>
      </w:r>
      <w:r>
        <w:rPr>
          <w:lang w:val="en-US"/>
        </w:rPr>
        <w:t>Black</w:t>
      </w:r>
      <w:r w:rsidRPr="0017571E">
        <w:t xml:space="preserve">) </w:t>
      </w:r>
      <w:r>
        <w:t xml:space="preserve">подключаем к </w:t>
      </w:r>
      <w:r w:rsidRPr="0017571E">
        <w:t>1</w:t>
      </w:r>
      <w:r>
        <w:t xml:space="preserve"> клемме платы </w:t>
      </w:r>
      <w:r>
        <w:rPr>
          <w:lang w:val="en-US"/>
        </w:rPr>
        <w:t>DI</w:t>
      </w:r>
      <w:r>
        <w:t>1</w:t>
      </w:r>
    </w:p>
    <w:p w:rsidR="0017571E" w:rsidRPr="0017571E" w:rsidRDefault="0017571E" w:rsidP="0017571E">
      <w:pPr>
        <w:ind w:firstLine="708"/>
      </w:pPr>
      <w:r>
        <w:t xml:space="preserve">Между 1 клеммой </w:t>
      </w:r>
      <w:r>
        <w:rPr>
          <w:lang w:val="en-US"/>
        </w:rPr>
        <w:t>DI</w:t>
      </w:r>
      <w:r w:rsidRPr="0017571E">
        <w:t xml:space="preserve">1 </w:t>
      </w:r>
      <w:r>
        <w:t xml:space="preserve">и 5 клеммой </w:t>
      </w:r>
      <w:r>
        <w:rPr>
          <w:lang w:val="en-US"/>
        </w:rPr>
        <w:t>GND</w:t>
      </w:r>
      <w:r>
        <w:t xml:space="preserve"> получается нужно сопротивление </w:t>
      </w:r>
      <w:r>
        <w:rPr>
          <w:lang w:val="en-US"/>
        </w:rPr>
        <w:t>R</w:t>
      </w:r>
      <w:r w:rsidRPr="0017571E">
        <w:t xml:space="preserve"> </w:t>
      </w:r>
      <w:r>
        <w:t xml:space="preserve">(через </w:t>
      </w:r>
      <w:proofErr w:type="spellStart"/>
      <w:r>
        <w:t>клеммник</w:t>
      </w:r>
      <w:proofErr w:type="spellEnd"/>
      <w:r>
        <w:t xml:space="preserve"> </w:t>
      </w:r>
      <w:r>
        <w:rPr>
          <w:lang w:val="en-US"/>
        </w:rPr>
        <w:t>XT</w:t>
      </w:r>
      <w:r w:rsidRPr="0017571E">
        <w:t>2</w:t>
      </w:r>
      <w:r>
        <w:t>)</w:t>
      </w:r>
    </w:p>
    <w:p w:rsidR="0017571E" w:rsidRDefault="0017571E">
      <w:r>
        <w:t xml:space="preserve">Подключение </w:t>
      </w:r>
      <w:proofErr w:type="gramStart"/>
      <w:r>
        <w:t>датчика скорости вращения выходного вала редуктора</w:t>
      </w:r>
      <w:proofErr w:type="gramEnd"/>
    </w:p>
    <w:p w:rsidR="0017571E" w:rsidRDefault="0017571E" w:rsidP="0017571E">
      <w:pPr>
        <w:ind w:firstLine="708"/>
      </w:pPr>
      <w:r>
        <w:t>Клемму +</w:t>
      </w:r>
      <w:r>
        <w:rPr>
          <w:lang w:val="en-US"/>
        </w:rPr>
        <w:t>V</w:t>
      </w:r>
      <w:r>
        <w:t xml:space="preserve"> (</w:t>
      </w:r>
      <w:r>
        <w:rPr>
          <w:lang w:val="en-US"/>
        </w:rPr>
        <w:t>Brown</w:t>
      </w:r>
      <w:r w:rsidRPr="0017571E">
        <w:t>)</w:t>
      </w:r>
      <w:r>
        <w:t xml:space="preserve"> подключаем к 28 клемме платы +3,3</w:t>
      </w:r>
      <w:proofErr w:type="gramStart"/>
      <w:r>
        <w:t xml:space="preserve"> В</w:t>
      </w:r>
      <w:proofErr w:type="gramEnd"/>
      <w:r>
        <w:t xml:space="preserve"> (через </w:t>
      </w:r>
      <w:proofErr w:type="spellStart"/>
      <w:r>
        <w:t>клеммник</w:t>
      </w:r>
      <w:proofErr w:type="spellEnd"/>
      <w:r>
        <w:t xml:space="preserve"> </w:t>
      </w:r>
      <w:r>
        <w:rPr>
          <w:lang w:val="en-US"/>
        </w:rPr>
        <w:t>XT</w:t>
      </w:r>
      <w:r w:rsidRPr="0017571E">
        <w:t>1</w:t>
      </w:r>
      <w:r>
        <w:t xml:space="preserve">), </w:t>
      </w:r>
    </w:p>
    <w:p w:rsidR="0017571E" w:rsidRDefault="0017571E" w:rsidP="0017571E">
      <w:pPr>
        <w:ind w:firstLine="708"/>
      </w:pPr>
      <w:r>
        <w:t xml:space="preserve">клемму 0 </w:t>
      </w:r>
      <w:r>
        <w:rPr>
          <w:lang w:val="en-US"/>
        </w:rPr>
        <w:t>V</w:t>
      </w:r>
      <w:r w:rsidRPr="0017571E">
        <w:t xml:space="preserve"> (</w:t>
      </w:r>
      <w:r>
        <w:rPr>
          <w:lang w:val="en-US"/>
        </w:rPr>
        <w:t>Blue</w:t>
      </w:r>
      <w:r w:rsidRPr="0017571E">
        <w:t>)</w:t>
      </w:r>
      <w:r>
        <w:t xml:space="preserve"> подключаем к 5 клемме платы </w:t>
      </w:r>
      <w:r>
        <w:rPr>
          <w:lang w:val="en-US"/>
        </w:rPr>
        <w:t>GND</w:t>
      </w:r>
      <w:r w:rsidRPr="0017571E">
        <w:t xml:space="preserve"> </w:t>
      </w:r>
      <w:r>
        <w:t xml:space="preserve">(через </w:t>
      </w:r>
      <w:proofErr w:type="spellStart"/>
      <w:r>
        <w:t>клеммник</w:t>
      </w:r>
      <w:proofErr w:type="spellEnd"/>
      <w:r>
        <w:t xml:space="preserve"> </w:t>
      </w:r>
      <w:r>
        <w:rPr>
          <w:lang w:val="en-US"/>
        </w:rPr>
        <w:t>XT</w:t>
      </w:r>
      <w:r w:rsidRPr="0017571E">
        <w:t>2</w:t>
      </w:r>
      <w:r>
        <w:t>)</w:t>
      </w:r>
    </w:p>
    <w:p w:rsidR="0017571E" w:rsidRPr="0017571E" w:rsidRDefault="0017571E" w:rsidP="0017571E">
      <w:pPr>
        <w:ind w:firstLine="708"/>
      </w:pPr>
      <w:proofErr w:type="gramStart"/>
      <w:r>
        <w:t>средний</w:t>
      </w:r>
      <w:proofErr w:type="gramEnd"/>
      <w:r w:rsidRPr="0017571E">
        <w:t xml:space="preserve"> (</w:t>
      </w:r>
      <w:r>
        <w:rPr>
          <w:lang w:val="en-US"/>
        </w:rPr>
        <w:t>Black</w:t>
      </w:r>
      <w:r w:rsidRPr="0017571E">
        <w:t xml:space="preserve">) </w:t>
      </w:r>
      <w:r>
        <w:t xml:space="preserve">подключаем к </w:t>
      </w:r>
      <w:r w:rsidRPr="0017571E">
        <w:t>20</w:t>
      </w:r>
      <w:r>
        <w:t xml:space="preserve"> клемме платы </w:t>
      </w:r>
      <w:r>
        <w:rPr>
          <w:lang w:val="en-US"/>
        </w:rPr>
        <w:t>DI</w:t>
      </w:r>
      <w:r w:rsidRPr="0017571E">
        <w:t>2</w:t>
      </w:r>
    </w:p>
    <w:p w:rsidR="0017571E" w:rsidRPr="00B9702E" w:rsidRDefault="0017571E" w:rsidP="0017571E">
      <w:pPr>
        <w:ind w:firstLine="708"/>
      </w:pPr>
      <w:r>
        <w:t xml:space="preserve">Между </w:t>
      </w:r>
      <w:r w:rsidRPr="0017571E">
        <w:t>20</w:t>
      </w:r>
      <w:r>
        <w:t xml:space="preserve"> клеммой </w:t>
      </w:r>
      <w:r>
        <w:rPr>
          <w:lang w:val="en-US"/>
        </w:rPr>
        <w:t>DI</w:t>
      </w:r>
      <w:r w:rsidRPr="0017571E">
        <w:t xml:space="preserve">2 </w:t>
      </w:r>
      <w:r>
        <w:t xml:space="preserve">и 5 клеммой </w:t>
      </w:r>
      <w:r>
        <w:rPr>
          <w:lang w:val="en-US"/>
        </w:rPr>
        <w:t>GND</w:t>
      </w:r>
      <w:r>
        <w:t xml:space="preserve"> получается нужно сопротивление </w:t>
      </w:r>
      <w:r>
        <w:rPr>
          <w:lang w:val="en-US"/>
        </w:rPr>
        <w:t>R</w:t>
      </w:r>
      <w:r w:rsidRPr="0017571E">
        <w:t xml:space="preserve"> </w:t>
      </w:r>
      <w:r>
        <w:t xml:space="preserve">(через </w:t>
      </w:r>
      <w:proofErr w:type="spellStart"/>
      <w:r>
        <w:t>клеммник</w:t>
      </w:r>
      <w:proofErr w:type="spellEnd"/>
      <w:r>
        <w:t xml:space="preserve"> </w:t>
      </w:r>
      <w:r>
        <w:rPr>
          <w:lang w:val="en-US"/>
        </w:rPr>
        <w:t>XT</w:t>
      </w:r>
      <w:r w:rsidRPr="0017571E">
        <w:t>2</w:t>
      </w:r>
      <w:r>
        <w:t>)</w:t>
      </w:r>
    </w:p>
    <w:p w:rsidR="0017571E" w:rsidRDefault="0017571E" w:rsidP="0017571E"/>
    <w:p w:rsidR="0017571E" w:rsidRPr="0017571E" w:rsidRDefault="0017571E" w:rsidP="0017571E"/>
    <w:p w:rsidR="0017571E" w:rsidRPr="0017571E" w:rsidRDefault="0017571E" w:rsidP="0017571E">
      <w:pPr>
        <w:rPr>
          <w:lang w:val="en-US"/>
        </w:rPr>
      </w:pPr>
      <w:r>
        <w:t xml:space="preserve">Подключение датчика момента </w:t>
      </w:r>
      <w:r>
        <w:rPr>
          <w:lang w:val="en-US"/>
        </w:rPr>
        <w:t>DYJN-101</w:t>
      </w:r>
    </w:p>
    <w:p w:rsidR="0017571E" w:rsidRDefault="0017571E" w:rsidP="0017571E">
      <w:r>
        <w:rPr>
          <w:noProof/>
          <w:lang w:eastAsia="ru-RU"/>
        </w:rPr>
        <w:drawing>
          <wp:inline distT="0" distB="0" distL="0" distR="0">
            <wp:extent cx="4358640" cy="4358640"/>
            <wp:effectExtent l="0" t="0" r="381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312" cy="4356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71E" w:rsidRDefault="0017571E" w:rsidP="0017571E">
      <w:r>
        <w:t xml:space="preserve">Подключение </w:t>
      </w:r>
      <w:proofErr w:type="spellStart"/>
      <w:r>
        <w:t>тензодатчиков</w:t>
      </w:r>
      <w:proofErr w:type="spellEnd"/>
      <w:r>
        <w:t xml:space="preserve"> к плате</w:t>
      </w:r>
    </w:p>
    <w:p w:rsidR="0017571E" w:rsidRDefault="0017571E" w:rsidP="0017571E">
      <w:pPr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762500" cy="3535680"/>
            <wp:effectExtent l="0" t="0" r="0" b="7620"/>
            <wp:docPr id="7" name="Рисунок 7" descr="https://clip2net.com/clip/m0/61701-clip-67kb.png?nocache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lip2net.com/clip/m0/61701-clip-67kb.png?nocache=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3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571E" w:rsidRDefault="0017571E" w:rsidP="0017571E">
      <w:r>
        <w:t xml:space="preserve">Подключение </w:t>
      </w:r>
      <w:r w:rsidR="00C76388">
        <w:t xml:space="preserve">датчика момента вращения </w:t>
      </w:r>
    </w:p>
    <w:p w:rsidR="00C76388" w:rsidRPr="00C76388" w:rsidRDefault="00C76388" w:rsidP="0017571E">
      <w:r>
        <w:tab/>
        <w:t xml:space="preserve">Провод </w:t>
      </w:r>
      <w:r>
        <w:rPr>
          <w:lang w:val="en-US"/>
        </w:rPr>
        <w:t>Red</w:t>
      </w:r>
      <w:r w:rsidRPr="00C76388">
        <w:t xml:space="preserve"> </w:t>
      </w:r>
      <w:r>
        <w:t xml:space="preserve">подключаем к 14 клемме платы +8 </w:t>
      </w:r>
      <w:r>
        <w:rPr>
          <w:lang w:val="en-US"/>
        </w:rPr>
        <w:t>V</w:t>
      </w:r>
      <w:r w:rsidRPr="00C76388">
        <w:t xml:space="preserve"> </w:t>
      </w:r>
      <w:r>
        <w:t xml:space="preserve">(через </w:t>
      </w:r>
      <w:proofErr w:type="spellStart"/>
      <w:r>
        <w:t>клеммник</w:t>
      </w:r>
      <w:proofErr w:type="spellEnd"/>
      <w:r>
        <w:t xml:space="preserve"> </w:t>
      </w:r>
      <w:r>
        <w:rPr>
          <w:lang w:val="en-US"/>
        </w:rPr>
        <w:t>XT</w:t>
      </w:r>
      <w:r w:rsidRPr="00C76388">
        <w:t>3)</w:t>
      </w:r>
    </w:p>
    <w:p w:rsidR="00C76388" w:rsidRPr="00C76388" w:rsidRDefault="00C76388" w:rsidP="0017571E">
      <w:r w:rsidRPr="00B9702E">
        <w:tab/>
      </w:r>
      <w:r>
        <w:t>Провод</w:t>
      </w:r>
      <w:r w:rsidRPr="00C76388">
        <w:t xml:space="preserve"> </w:t>
      </w:r>
      <w:r>
        <w:rPr>
          <w:lang w:val="en-US"/>
        </w:rPr>
        <w:t>Black</w:t>
      </w:r>
      <w:r w:rsidRPr="00C76388">
        <w:t xml:space="preserve"> </w:t>
      </w:r>
      <w:r>
        <w:t>подключаем</w:t>
      </w:r>
      <w:r w:rsidRPr="00C76388">
        <w:t xml:space="preserve"> </w:t>
      </w:r>
      <w:r>
        <w:t>к</w:t>
      </w:r>
      <w:r w:rsidRPr="00C76388">
        <w:t xml:space="preserve"> </w:t>
      </w:r>
      <w:r>
        <w:t>клемме</w:t>
      </w:r>
      <w:r w:rsidRPr="00C76388">
        <w:t xml:space="preserve"> 33 </w:t>
      </w:r>
      <w:r>
        <w:t>платы</w:t>
      </w:r>
      <w:r w:rsidRPr="00C76388">
        <w:t xml:space="preserve"> </w:t>
      </w:r>
      <w:r>
        <w:rPr>
          <w:lang w:val="en-US"/>
        </w:rPr>
        <w:t>AGND</w:t>
      </w:r>
      <w:r w:rsidRPr="00C76388">
        <w:t xml:space="preserve"> (</w:t>
      </w:r>
      <w:r>
        <w:t xml:space="preserve">через </w:t>
      </w:r>
      <w:proofErr w:type="spellStart"/>
      <w:r>
        <w:t>клеммник</w:t>
      </w:r>
      <w:proofErr w:type="spellEnd"/>
      <w:r>
        <w:t xml:space="preserve"> </w:t>
      </w:r>
      <w:r>
        <w:rPr>
          <w:lang w:val="en-US"/>
        </w:rPr>
        <w:t>XT</w:t>
      </w:r>
      <w:r w:rsidRPr="00C76388">
        <w:t>4)</w:t>
      </w:r>
    </w:p>
    <w:p w:rsidR="00C76388" w:rsidRPr="00C76388" w:rsidRDefault="00C76388" w:rsidP="0017571E">
      <w:r w:rsidRPr="00C76388">
        <w:tab/>
      </w:r>
      <w:r>
        <w:t xml:space="preserve">Провод </w:t>
      </w:r>
      <w:r>
        <w:rPr>
          <w:lang w:val="en-US"/>
        </w:rPr>
        <w:t>Green</w:t>
      </w:r>
      <w:r w:rsidRPr="00C76388">
        <w:t xml:space="preserve"> (</w:t>
      </w:r>
      <w:r>
        <w:rPr>
          <w:lang w:val="en-US"/>
        </w:rPr>
        <w:t>signal</w:t>
      </w:r>
      <w:r w:rsidRPr="00C76388">
        <w:t xml:space="preserve"> +)</w:t>
      </w:r>
      <w:r>
        <w:t xml:space="preserve"> подключаем к клемме 34 платы </w:t>
      </w:r>
      <w:r>
        <w:rPr>
          <w:lang w:val="en-US"/>
        </w:rPr>
        <w:t>ADC</w:t>
      </w:r>
      <w:r>
        <w:t xml:space="preserve">8 (через </w:t>
      </w:r>
      <w:proofErr w:type="spellStart"/>
      <w:r>
        <w:t>клеммник</w:t>
      </w:r>
      <w:proofErr w:type="spellEnd"/>
      <w:r>
        <w:t xml:space="preserve"> </w:t>
      </w:r>
      <w:r>
        <w:rPr>
          <w:lang w:val="en-US"/>
        </w:rPr>
        <w:t>XT</w:t>
      </w:r>
      <w:r w:rsidRPr="00C76388">
        <w:t>5)</w:t>
      </w:r>
    </w:p>
    <w:p w:rsidR="00C76388" w:rsidRDefault="00C76388" w:rsidP="0017571E">
      <w:r w:rsidRPr="00B9702E">
        <w:tab/>
      </w:r>
      <w:r>
        <w:t xml:space="preserve">Провод </w:t>
      </w:r>
      <w:r>
        <w:rPr>
          <w:lang w:val="en-US"/>
        </w:rPr>
        <w:t>White</w:t>
      </w:r>
      <w:r w:rsidRPr="00C76388">
        <w:t xml:space="preserve"> (</w:t>
      </w:r>
      <w:r>
        <w:rPr>
          <w:lang w:val="en-US"/>
        </w:rPr>
        <w:t>signal</w:t>
      </w:r>
      <w:r w:rsidRPr="00C76388">
        <w:t xml:space="preserve"> -)</w:t>
      </w:r>
      <w:r>
        <w:t xml:space="preserve"> подключаем к 19 клемме </w:t>
      </w:r>
      <w:r>
        <w:rPr>
          <w:lang w:val="en-US"/>
        </w:rPr>
        <w:t>ADC</w:t>
      </w:r>
      <w:r w:rsidRPr="00C76388">
        <w:t>1</w:t>
      </w:r>
    </w:p>
    <w:p w:rsidR="00C76388" w:rsidRDefault="00C76388" w:rsidP="0017571E">
      <w:r>
        <w:t>Подключение датчика момента выходного вала редуктора</w:t>
      </w:r>
    </w:p>
    <w:p w:rsidR="00C76388" w:rsidRPr="00C76388" w:rsidRDefault="00C76388" w:rsidP="00C76388">
      <w:r>
        <w:t xml:space="preserve"> </w:t>
      </w:r>
      <w:r>
        <w:tab/>
        <w:t xml:space="preserve">Провод </w:t>
      </w:r>
      <w:r>
        <w:rPr>
          <w:lang w:val="en-US"/>
        </w:rPr>
        <w:t>Red</w:t>
      </w:r>
      <w:r w:rsidRPr="00C76388">
        <w:t xml:space="preserve"> </w:t>
      </w:r>
      <w:r>
        <w:t xml:space="preserve">подключаем к 14 клемме платы +8 </w:t>
      </w:r>
      <w:r>
        <w:rPr>
          <w:lang w:val="en-US"/>
        </w:rPr>
        <w:t>V</w:t>
      </w:r>
      <w:r w:rsidRPr="00C76388">
        <w:t xml:space="preserve"> </w:t>
      </w:r>
      <w:r>
        <w:t xml:space="preserve">(через </w:t>
      </w:r>
      <w:proofErr w:type="spellStart"/>
      <w:r>
        <w:t>клеммник</w:t>
      </w:r>
      <w:proofErr w:type="spellEnd"/>
      <w:r>
        <w:t xml:space="preserve"> </w:t>
      </w:r>
      <w:r>
        <w:rPr>
          <w:lang w:val="en-US"/>
        </w:rPr>
        <w:t>XT</w:t>
      </w:r>
      <w:r w:rsidRPr="00C76388">
        <w:t>3)</w:t>
      </w:r>
    </w:p>
    <w:p w:rsidR="00C76388" w:rsidRPr="00C76388" w:rsidRDefault="00C76388" w:rsidP="00C76388">
      <w:r w:rsidRPr="00C76388">
        <w:tab/>
      </w:r>
      <w:r>
        <w:t>Провод</w:t>
      </w:r>
      <w:r w:rsidRPr="00C76388">
        <w:t xml:space="preserve"> </w:t>
      </w:r>
      <w:r>
        <w:rPr>
          <w:lang w:val="en-US"/>
        </w:rPr>
        <w:t>Black</w:t>
      </w:r>
      <w:r w:rsidRPr="00C76388">
        <w:t xml:space="preserve"> </w:t>
      </w:r>
      <w:r>
        <w:t>подключаем</w:t>
      </w:r>
      <w:r w:rsidRPr="00C76388">
        <w:t xml:space="preserve"> </w:t>
      </w:r>
      <w:r>
        <w:t>к</w:t>
      </w:r>
      <w:r w:rsidRPr="00C76388">
        <w:t xml:space="preserve"> </w:t>
      </w:r>
      <w:r>
        <w:t>клемме</w:t>
      </w:r>
      <w:r w:rsidRPr="00C76388">
        <w:t xml:space="preserve"> 33 </w:t>
      </w:r>
      <w:r>
        <w:t>платы</w:t>
      </w:r>
      <w:r w:rsidRPr="00C76388">
        <w:t xml:space="preserve"> </w:t>
      </w:r>
      <w:r>
        <w:rPr>
          <w:lang w:val="en-US"/>
        </w:rPr>
        <w:t>AGND</w:t>
      </w:r>
      <w:r w:rsidRPr="00C76388">
        <w:t xml:space="preserve"> (</w:t>
      </w:r>
      <w:r>
        <w:t xml:space="preserve">через </w:t>
      </w:r>
      <w:proofErr w:type="spellStart"/>
      <w:r>
        <w:t>клеммник</w:t>
      </w:r>
      <w:proofErr w:type="spellEnd"/>
      <w:r>
        <w:t xml:space="preserve"> </w:t>
      </w:r>
      <w:r>
        <w:rPr>
          <w:lang w:val="en-US"/>
        </w:rPr>
        <w:t>XT</w:t>
      </w:r>
      <w:r w:rsidRPr="00C76388">
        <w:t>4)</w:t>
      </w:r>
    </w:p>
    <w:p w:rsidR="00C76388" w:rsidRPr="00C76388" w:rsidRDefault="00C76388" w:rsidP="00C76388">
      <w:r w:rsidRPr="00C76388">
        <w:tab/>
      </w:r>
      <w:r>
        <w:t xml:space="preserve">Провод </w:t>
      </w:r>
      <w:r>
        <w:rPr>
          <w:lang w:val="en-US"/>
        </w:rPr>
        <w:t>Green</w:t>
      </w:r>
      <w:r w:rsidRPr="00C76388">
        <w:t xml:space="preserve"> (</w:t>
      </w:r>
      <w:r>
        <w:rPr>
          <w:lang w:val="en-US"/>
        </w:rPr>
        <w:t>signal</w:t>
      </w:r>
      <w:r w:rsidRPr="00C76388">
        <w:t xml:space="preserve"> +)</w:t>
      </w:r>
      <w:r>
        <w:t xml:space="preserve"> подключаем к клемме 34 платы </w:t>
      </w:r>
      <w:r>
        <w:rPr>
          <w:lang w:val="en-US"/>
        </w:rPr>
        <w:t>ADC</w:t>
      </w:r>
      <w:r>
        <w:t xml:space="preserve">8 (через </w:t>
      </w:r>
      <w:proofErr w:type="spellStart"/>
      <w:r>
        <w:t>клеммник</w:t>
      </w:r>
      <w:proofErr w:type="spellEnd"/>
      <w:r>
        <w:t xml:space="preserve"> </w:t>
      </w:r>
      <w:r>
        <w:rPr>
          <w:lang w:val="en-US"/>
        </w:rPr>
        <w:t>XT</w:t>
      </w:r>
      <w:r w:rsidRPr="00C76388">
        <w:t>5)</w:t>
      </w:r>
    </w:p>
    <w:p w:rsidR="00C76388" w:rsidRDefault="00C76388" w:rsidP="00C76388">
      <w:r w:rsidRPr="00C76388">
        <w:tab/>
      </w:r>
      <w:r>
        <w:t xml:space="preserve">Провод </w:t>
      </w:r>
      <w:r>
        <w:rPr>
          <w:lang w:val="en-US"/>
        </w:rPr>
        <w:t>White</w:t>
      </w:r>
      <w:r w:rsidRPr="00C76388">
        <w:t xml:space="preserve"> (</w:t>
      </w:r>
      <w:r>
        <w:rPr>
          <w:lang w:val="en-US"/>
        </w:rPr>
        <w:t>signal</w:t>
      </w:r>
      <w:r w:rsidRPr="00C76388">
        <w:t xml:space="preserve"> -)</w:t>
      </w:r>
      <w:r>
        <w:t xml:space="preserve"> подключаем к 37 клемме </w:t>
      </w:r>
      <w:r>
        <w:rPr>
          <w:lang w:val="en-US"/>
        </w:rPr>
        <w:t>ADC</w:t>
      </w:r>
      <w:r>
        <w:t>2</w:t>
      </w:r>
    </w:p>
    <w:p w:rsidR="00B9702E" w:rsidRDefault="00D32FCA" w:rsidP="00C76388">
      <w:r>
        <w:rPr>
          <w:noProof/>
          <w:lang w:eastAsia="ru-RU"/>
        </w:rPr>
        <w:drawing>
          <wp:inline distT="0" distB="0" distL="0" distR="0" wp14:anchorId="4AAAE1C1" wp14:editId="18A38295">
            <wp:extent cx="5940425" cy="4455319"/>
            <wp:effectExtent l="0" t="0" r="3175" b="2540"/>
            <wp:docPr id="8" name="Рисунок 8" descr="C:\Users\Виктор\Documents\ViberDownloads\0-02-05-f520b311ec4efd0408408214c26faf1b2c67fcfbb3e2d6d5d8e6c697e992d7d5_f366dcbd71f64d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иктор\Documents\ViberDownloads\0-02-05-f520b311ec4efd0408408214c26faf1b2c67fcfbb3e2d6d5d8e6c697e992d7d5_f366dcbd71f64d39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FCA" w:rsidRDefault="00D32FCA" w:rsidP="00C76388">
      <w:bookmarkStart w:id="0" w:name="_GoBack"/>
      <w:bookmarkEnd w:id="0"/>
    </w:p>
    <w:sectPr w:rsidR="00D32FCA" w:rsidSect="00D32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71E" w:rsidRDefault="0017571E" w:rsidP="0017571E">
      <w:pPr>
        <w:spacing w:after="0" w:line="240" w:lineRule="auto"/>
      </w:pPr>
      <w:r>
        <w:separator/>
      </w:r>
    </w:p>
  </w:endnote>
  <w:endnote w:type="continuationSeparator" w:id="0">
    <w:p w:rsidR="0017571E" w:rsidRDefault="0017571E" w:rsidP="00175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71E" w:rsidRDefault="0017571E" w:rsidP="0017571E">
      <w:pPr>
        <w:spacing w:after="0" w:line="240" w:lineRule="auto"/>
      </w:pPr>
      <w:r>
        <w:separator/>
      </w:r>
    </w:p>
  </w:footnote>
  <w:footnote w:type="continuationSeparator" w:id="0">
    <w:p w:rsidR="0017571E" w:rsidRDefault="0017571E" w:rsidP="001757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4B1"/>
    <w:rsid w:val="0017571E"/>
    <w:rsid w:val="002C54B1"/>
    <w:rsid w:val="005558CA"/>
    <w:rsid w:val="00A2312B"/>
    <w:rsid w:val="00B9702E"/>
    <w:rsid w:val="00C76388"/>
    <w:rsid w:val="00D3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5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54B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5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571E"/>
  </w:style>
  <w:style w:type="paragraph" w:styleId="a7">
    <w:name w:val="footer"/>
    <w:basedOn w:val="a"/>
    <w:link w:val="a8"/>
    <w:uiPriority w:val="99"/>
    <w:unhideWhenUsed/>
    <w:rsid w:val="00175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57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5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54B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75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571E"/>
  </w:style>
  <w:style w:type="paragraph" w:styleId="a7">
    <w:name w:val="footer"/>
    <w:basedOn w:val="a"/>
    <w:link w:val="a8"/>
    <w:uiPriority w:val="99"/>
    <w:unhideWhenUsed/>
    <w:rsid w:val="00175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5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4</cp:revision>
  <dcterms:created xsi:type="dcterms:W3CDTF">2022-06-20T18:12:00Z</dcterms:created>
  <dcterms:modified xsi:type="dcterms:W3CDTF">2022-06-21T16:02:00Z</dcterms:modified>
</cp:coreProperties>
</file>