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B1" w:rsidRDefault="00190BB1" w:rsidP="00190B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0BB1">
        <w:rPr>
          <w:rFonts w:ascii="Times New Roman" w:hAnsi="Times New Roman" w:cs="Times New Roman"/>
          <w:b/>
          <w:sz w:val="40"/>
          <w:szCs w:val="40"/>
        </w:rPr>
        <w:t>Опросн</w:t>
      </w:r>
      <w:r w:rsidR="00CF547A">
        <w:rPr>
          <w:rFonts w:ascii="Times New Roman" w:hAnsi="Times New Roman" w:cs="Times New Roman"/>
          <w:b/>
          <w:sz w:val="40"/>
          <w:szCs w:val="40"/>
        </w:rPr>
        <w:t>ы</w:t>
      </w:r>
      <w:r w:rsidRPr="00190BB1">
        <w:rPr>
          <w:rFonts w:ascii="Times New Roman" w:hAnsi="Times New Roman" w:cs="Times New Roman"/>
          <w:b/>
          <w:sz w:val="40"/>
          <w:szCs w:val="40"/>
        </w:rPr>
        <w:t>й лист</w:t>
      </w:r>
    </w:p>
    <w:p w:rsidR="00190BB1" w:rsidRDefault="000F06F5" w:rsidP="00190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</w:t>
      </w:r>
      <w:r w:rsidR="00190BB1">
        <w:rPr>
          <w:rFonts w:ascii="Times New Roman" w:hAnsi="Times New Roman" w:cs="Times New Roman"/>
          <w:sz w:val="28"/>
          <w:szCs w:val="28"/>
        </w:rPr>
        <w:t xml:space="preserve">й лист на ремонт изделия предназначен для предварительной диагностики </w:t>
      </w:r>
      <w:r w:rsidR="005C60AB">
        <w:rPr>
          <w:rFonts w:ascii="Times New Roman" w:hAnsi="Times New Roman" w:cs="Times New Roman"/>
          <w:sz w:val="28"/>
          <w:szCs w:val="28"/>
        </w:rPr>
        <w:t>оборудования</w:t>
      </w:r>
      <w:r w:rsidR="005C3E40">
        <w:rPr>
          <w:rFonts w:ascii="Times New Roman" w:hAnsi="Times New Roman" w:cs="Times New Roman"/>
          <w:sz w:val="28"/>
          <w:szCs w:val="28"/>
        </w:rPr>
        <w:t>.</w:t>
      </w:r>
    </w:p>
    <w:p w:rsidR="00CF547A" w:rsidRDefault="00190BB1" w:rsidP="00190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</w:t>
      </w:r>
      <w:r w:rsidR="005C3E40">
        <w:rPr>
          <w:rFonts w:ascii="Times New Roman" w:hAnsi="Times New Roman" w:cs="Times New Roman"/>
          <w:sz w:val="28"/>
          <w:szCs w:val="28"/>
        </w:rPr>
        <w:t>имо подробно</w:t>
      </w:r>
      <w:r w:rsidR="00CF547A">
        <w:rPr>
          <w:rFonts w:ascii="Times New Roman" w:hAnsi="Times New Roman" w:cs="Times New Roman"/>
          <w:sz w:val="28"/>
          <w:szCs w:val="28"/>
        </w:rPr>
        <w:t>, но в свободной форме изложения</w:t>
      </w:r>
      <w:r w:rsidR="005C3E40">
        <w:rPr>
          <w:rFonts w:ascii="Times New Roman" w:hAnsi="Times New Roman" w:cs="Times New Roman"/>
          <w:sz w:val="28"/>
          <w:szCs w:val="28"/>
        </w:rPr>
        <w:t xml:space="preserve"> заполнить все поля, отмеченные голубым</w:t>
      </w:r>
      <w:r w:rsidR="005C60AB"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CF547A">
        <w:rPr>
          <w:rFonts w:ascii="Times New Roman" w:hAnsi="Times New Roman" w:cs="Times New Roman"/>
          <w:sz w:val="28"/>
          <w:szCs w:val="28"/>
        </w:rPr>
        <w:t xml:space="preserve">, и отправить нам электронную версию опросного листа. </w:t>
      </w:r>
    </w:p>
    <w:p w:rsidR="00190BB1" w:rsidRDefault="00190BB1" w:rsidP="00190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B1">
        <w:rPr>
          <w:rFonts w:ascii="Times New Roman" w:hAnsi="Times New Roman" w:cs="Times New Roman"/>
          <w:sz w:val="28"/>
          <w:szCs w:val="28"/>
        </w:rPr>
        <w:t xml:space="preserve">Информация, предоставленная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0BB1">
        <w:rPr>
          <w:rFonts w:ascii="Times New Roman" w:hAnsi="Times New Roman" w:cs="Times New Roman"/>
          <w:sz w:val="28"/>
          <w:szCs w:val="28"/>
        </w:rPr>
        <w:t>ами, строго конфиденци</w:t>
      </w:r>
      <w:r w:rsidR="00BD4920">
        <w:rPr>
          <w:rFonts w:ascii="Times New Roman" w:hAnsi="Times New Roman" w:cs="Times New Roman"/>
          <w:sz w:val="28"/>
          <w:szCs w:val="28"/>
        </w:rPr>
        <w:t xml:space="preserve">альна – она необходима нам </w:t>
      </w:r>
      <w:r w:rsidRPr="00190BB1">
        <w:rPr>
          <w:rFonts w:ascii="Times New Roman" w:hAnsi="Times New Roman" w:cs="Times New Roman"/>
          <w:sz w:val="28"/>
          <w:szCs w:val="28"/>
        </w:rPr>
        <w:t xml:space="preserve">для того, чтобы наиболее точно определить </w:t>
      </w:r>
      <w:r>
        <w:rPr>
          <w:rFonts w:ascii="Times New Roman" w:hAnsi="Times New Roman" w:cs="Times New Roman"/>
          <w:sz w:val="28"/>
          <w:szCs w:val="28"/>
        </w:rPr>
        <w:t>причину дефекта</w:t>
      </w:r>
      <w:r w:rsidR="008740D4">
        <w:rPr>
          <w:rFonts w:ascii="Times New Roman" w:hAnsi="Times New Roman" w:cs="Times New Roman"/>
          <w:sz w:val="28"/>
          <w:szCs w:val="28"/>
        </w:rPr>
        <w:t xml:space="preserve"> или </w:t>
      </w:r>
      <w:r w:rsidR="00BD4920">
        <w:rPr>
          <w:rFonts w:ascii="Times New Roman" w:hAnsi="Times New Roman" w:cs="Times New Roman"/>
          <w:sz w:val="28"/>
          <w:szCs w:val="28"/>
        </w:rPr>
        <w:t>обнаружить проблемы подключения и</w:t>
      </w:r>
      <w:r>
        <w:rPr>
          <w:rFonts w:ascii="Times New Roman" w:hAnsi="Times New Roman" w:cs="Times New Roman"/>
          <w:sz w:val="28"/>
          <w:szCs w:val="28"/>
        </w:rPr>
        <w:t xml:space="preserve"> оперативно </w:t>
      </w:r>
      <w:r w:rsidR="00BD4920">
        <w:rPr>
          <w:rFonts w:ascii="Times New Roman" w:hAnsi="Times New Roman" w:cs="Times New Roman"/>
          <w:sz w:val="28"/>
          <w:szCs w:val="28"/>
        </w:rPr>
        <w:t>помочь Вам с решением возникшей проблемы.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2"/>
        <w:gridCol w:w="4273"/>
      </w:tblGrid>
      <w:tr w:rsidR="00190BB1" w:rsidTr="00635D08">
        <w:tc>
          <w:tcPr>
            <w:tcW w:w="9209" w:type="dxa"/>
            <w:gridSpan w:val="2"/>
            <w:shd w:val="clear" w:color="auto" w:fill="EDEDED" w:themeFill="accent3" w:themeFillTint="33"/>
          </w:tcPr>
          <w:p w:rsidR="00190BB1" w:rsidRPr="00767240" w:rsidRDefault="00CF547A" w:rsidP="00190B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Информация о З</w:t>
            </w:r>
            <w:r w:rsidR="00190BB1" w:rsidRPr="007672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аказчике:</w:t>
            </w:r>
          </w:p>
        </w:tc>
      </w:tr>
      <w:tr w:rsidR="00767240" w:rsidTr="00635D08">
        <w:tc>
          <w:tcPr>
            <w:tcW w:w="3115" w:type="dxa"/>
          </w:tcPr>
          <w:p w:rsidR="00767240" w:rsidRP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4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0" w:rsidTr="00635D08">
        <w:tc>
          <w:tcPr>
            <w:tcW w:w="3115" w:type="dxa"/>
          </w:tcPr>
          <w:p w:rsidR="00767240" w:rsidRP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40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0" w:rsidTr="00635D08">
        <w:tc>
          <w:tcPr>
            <w:tcW w:w="3115" w:type="dxa"/>
          </w:tcPr>
          <w:p w:rsidR="00767240" w:rsidRPr="00767240" w:rsidRDefault="00635D08" w:rsidP="0076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40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767240" w:rsidRPr="00767240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  <w:r w:rsidR="00767240" w:rsidRPr="007672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0" w:rsidTr="00635D08">
        <w:tc>
          <w:tcPr>
            <w:tcW w:w="3115" w:type="dxa"/>
          </w:tcPr>
          <w:p w:rsidR="00767240" w:rsidRP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40">
              <w:rPr>
                <w:rFonts w:ascii="Times New Roman" w:hAnsi="Times New Roman" w:cs="Times New Roman"/>
                <w:sz w:val="24"/>
                <w:szCs w:val="24"/>
              </w:rPr>
              <w:t>E‐mail: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0" w:rsidTr="00635D08">
        <w:tc>
          <w:tcPr>
            <w:tcW w:w="9209" w:type="dxa"/>
            <w:gridSpan w:val="2"/>
            <w:shd w:val="clear" w:color="auto" w:fill="EDEDED" w:themeFill="accent3" w:themeFillTint="33"/>
          </w:tcPr>
          <w:p w:rsidR="00767240" w:rsidRDefault="00767240" w:rsidP="00635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Общие сведения о ремонтируемом издели</w:t>
            </w:r>
            <w:r w:rsidR="008740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7672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767240" w:rsidTr="00747773">
        <w:trPr>
          <w:trHeight w:val="690"/>
        </w:trPr>
        <w:tc>
          <w:tcPr>
            <w:tcW w:w="3115" w:type="dxa"/>
          </w:tcPr>
          <w:p w:rsidR="00747773" w:rsidRDefault="00747773" w:rsidP="007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изделия:</w:t>
            </w:r>
          </w:p>
          <w:p w:rsidR="00747773" w:rsidRPr="00635D08" w:rsidRDefault="00747773" w:rsidP="007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паспорту)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20" w:rsidTr="00747773">
        <w:trPr>
          <w:trHeight w:val="843"/>
        </w:trPr>
        <w:tc>
          <w:tcPr>
            <w:tcW w:w="3115" w:type="dxa"/>
          </w:tcPr>
          <w:p w:rsidR="00BD4920" w:rsidRDefault="00BD4920" w:rsidP="00BD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изделия:</w:t>
            </w:r>
          </w:p>
          <w:p w:rsidR="00BD4920" w:rsidRPr="00635D08" w:rsidRDefault="00BD4920" w:rsidP="00BD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паспорту)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BD4920" w:rsidRDefault="00BD492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0" w:rsidTr="00747773">
        <w:trPr>
          <w:trHeight w:val="841"/>
        </w:trPr>
        <w:tc>
          <w:tcPr>
            <w:tcW w:w="3115" w:type="dxa"/>
          </w:tcPr>
          <w:p w:rsidR="00767240" w:rsidRPr="00635D08" w:rsidRDefault="00767240" w:rsidP="003F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08">
              <w:rPr>
                <w:rFonts w:ascii="Times New Roman" w:hAnsi="Times New Roman" w:cs="Times New Roman"/>
                <w:sz w:val="24"/>
                <w:szCs w:val="24"/>
              </w:rPr>
              <w:t>Заводской номер изделия:</w:t>
            </w:r>
            <w:r w:rsidR="003F6A36">
              <w:rPr>
                <w:rFonts w:ascii="Times New Roman" w:hAnsi="Times New Roman" w:cs="Times New Roman"/>
                <w:sz w:val="24"/>
                <w:szCs w:val="24"/>
              </w:rPr>
              <w:t xml:space="preserve"> (Серийный номер)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0" w:rsidTr="00747773">
        <w:trPr>
          <w:trHeight w:val="1122"/>
        </w:trPr>
        <w:tc>
          <w:tcPr>
            <w:tcW w:w="3115" w:type="dxa"/>
          </w:tcPr>
          <w:p w:rsidR="00767240" w:rsidRPr="00635D08" w:rsidRDefault="00767240" w:rsidP="003F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08">
              <w:rPr>
                <w:rFonts w:ascii="Times New Roman" w:hAnsi="Times New Roman" w:cs="Times New Roman"/>
                <w:sz w:val="24"/>
                <w:szCs w:val="24"/>
              </w:rPr>
              <w:t>Дата ввода изделия в эксплуатацию (или общий срок работы):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0" w:rsidTr="00635D08">
        <w:tc>
          <w:tcPr>
            <w:tcW w:w="3115" w:type="dxa"/>
          </w:tcPr>
          <w:p w:rsidR="00767240" w:rsidRPr="00635D08" w:rsidRDefault="00767240" w:rsidP="00767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08">
              <w:rPr>
                <w:rFonts w:ascii="Times New Roman" w:hAnsi="Times New Roman" w:cs="Times New Roman"/>
                <w:sz w:val="24"/>
                <w:szCs w:val="24"/>
              </w:rPr>
              <w:t>ОС компьютера: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40" w:rsidTr="00747773">
        <w:trPr>
          <w:trHeight w:val="1130"/>
        </w:trPr>
        <w:tc>
          <w:tcPr>
            <w:tcW w:w="3115" w:type="dxa"/>
          </w:tcPr>
          <w:p w:rsidR="005C3E40" w:rsidRPr="00635D08" w:rsidRDefault="005C3E40" w:rsidP="007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ПО, через которое осуществлялась работа с изделием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5C3E40" w:rsidRDefault="005C3E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0" w:rsidTr="00747773">
        <w:trPr>
          <w:trHeight w:val="848"/>
        </w:trPr>
        <w:tc>
          <w:tcPr>
            <w:tcW w:w="3115" w:type="dxa"/>
          </w:tcPr>
          <w:p w:rsidR="00767240" w:rsidRPr="00635D08" w:rsidRDefault="00767240" w:rsidP="007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08">
              <w:rPr>
                <w:rFonts w:ascii="Times New Roman" w:hAnsi="Times New Roman" w:cs="Times New Roman"/>
                <w:sz w:val="24"/>
                <w:szCs w:val="24"/>
              </w:rPr>
              <w:t>Тип подключения к компьютеру: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767240" w:rsidRDefault="00767240" w:rsidP="00190B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B2" w:rsidTr="00635D08">
        <w:tc>
          <w:tcPr>
            <w:tcW w:w="3115" w:type="dxa"/>
          </w:tcPr>
          <w:p w:rsidR="00EF14B2" w:rsidRPr="00635D08" w:rsidRDefault="00EF14B2" w:rsidP="00E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08">
              <w:rPr>
                <w:rFonts w:ascii="Times New Roman" w:hAnsi="Times New Roman" w:cs="Times New Roman"/>
                <w:sz w:val="24"/>
                <w:szCs w:val="24"/>
              </w:rPr>
              <w:t>Когда и при каких условиях 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проявляется неисправность: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B2" w:rsidTr="00635D08">
        <w:tc>
          <w:tcPr>
            <w:tcW w:w="3115" w:type="dxa"/>
          </w:tcPr>
          <w:p w:rsidR="00EF14B2" w:rsidRPr="00635D08" w:rsidRDefault="00EF14B2" w:rsidP="00E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диапазоне температур окружающего воздуха эксплуатировалось изделие: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B2" w:rsidTr="00EF14B2">
        <w:trPr>
          <w:trHeight w:val="938"/>
        </w:trPr>
        <w:tc>
          <w:tcPr>
            <w:tcW w:w="3115" w:type="dxa"/>
          </w:tcPr>
          <w:p w:rsidR="00EF14B2" w:rsidRPr="00635D08" w:rsidRDefault="00EF14B2" w:rsidP="00E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Отправлялось ли ранее в ремонт: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B2" w:rsidTr="00747773">
        <w:trPr>
          <w:trHeight w:val="971"/>
        </w:trPr>
        <w:tc>
          <w:tcPr>
            <w:tcW w:w="3115" w:type="dxa"/>
          </w:tcPr>
          <w:p w:rsidR="00EF14B2" w:rsidRDefault="00EF14B2" w:rsidP="00E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ли изделие поверно?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Если да, то когда и кем: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B2" w:rsidTr="00747773">
        <w:trPr>
          <w:trHeight w:val="971"/>
        </w:trPr>
        <w:tc>
          <w:tcPr>
            <w:tcW w:w="3115" w:type="dxa"/>
          </w:tcPr>
          <w:p w:rsidR="00EF14B2" w:rsidRDefault="00EF14B2" w:rsidP="00E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B2">
              <w:rPr>
                <w:rFonts w:ascii="Times New Roman" w:hAnsi="Times New Roman" w:cs="Times New Roman"/>
                <w:sz w:val="24"/>
                <w:szCs w:val="24"/>
              </w:rPr>
              <w:t>Описание неисправности: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B2" w:rsidTr="00635D08">
        <w:tc>
          <w:tcPr>
            <w:tcW w:w="9209" w:type="dxa"/>
            <w:gridSpan w:val="2"/>
            <w:shd w:val="clear" w:color="auto" w:fill="EDEDED" w:themeFill="accent3" w:themeFillTint="33"/>
          </w:tcPr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Дополнительное оборудование:</w:t>
            </w:r>
          </w:p>
        </w:tc>
      </w:tr>
      <w:tr w:rsidR="00EF14B2" w:rsidTr="00635D08">
        <w:tc>
          <w:tcPr>
            <w:tcW w:w="3115" w:type="dxa"/>
          </w:tcPr>
          <w:p w:rsidR="00EF14B2" w:rsidRDefault="00EF14B2" w:rsidP="00EF1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0">
              <w:rPr>
                <w:rFonts w:ascii="Times New Roman" w:hAnsi="Times New Roman" w:cs="Times New Roman"/>
                <w:sz w:val="24"/>
                <w:szCs w:val="24"/>
              </w:rPr>
              <w:t>Какое дополнительное оборудование используется в работе с изделием: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EF14B2" w:rsidRDefault="00EF14B2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85" w:rsidTr="00635D08">
        <w:tc>
          <w:tcPr>
            <w:tcW w:w="3115" w:type="dxa"/>
          </w:tcPr>
          <w:p w:rsidR="00237D85" w:rsidRPr="00237D85" w:rsidRDefault="00237D85" w:rsidP="00237D85">
            <w:pPr>
              <w:pStyle w:val="a9"/>
              <w:rPr>
                <w:rFonts w:ascii="Times New Roman" w:hAnsi="Times New Roman"/>
                <w:szCs w:val="24"/>
              </w:rPr>
            </w:pPr>
            <w:r>
              <w:t xml:space="preserve">Схема подключения устройства, выполненную в соответствии с </w:t>
            </w:r>
            <w:hyperlink r:id="rId7" w:history="1">
              <w:r>
                <w:rPr>
                  <w:rStyle w:val="a8"/>
                </w:rPr>
                <w:t>https://www.lcard.ru/support/faq/schematics</w:t>
              </w:r>
            </w:hyperlink>
            <w:r>
              <w:t xml:space="preserve"> 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237D85" w:rsidRDefault="00237D85" w:rsidP="00EF14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D08" w:rsidRDefault="00CF547A" w:rsidP="000A2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не спешите отправлять изделие к нам в ремонт, возможно, Вашу проблему удастся решить удаленным способом. После рассмотрения заполненной Вами анкеты наши специалисты из технической поддержки обязательно свяжутся с Вами и дадут рекомендации к дальнейшим действиям. </w:t>
      </w:r>
    </w:p>
    <w:p w:rsidR="000A2B3B" w:rsidRDefault="000A2B3B" w:rsidP="000A2B3B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2B3B" w:rsidRPr="000A2B3B" w:rsidRDefault="000A2B3B" w:rsidP="000A2B3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2B3B">
        <w:rPr>
          <w:rFonts w:ascii="Times New Roman" w:hAnsi="Times New Roman" w:cs="Times New Roman"/>
          <w:sz w:val="28"/>
          <w:szCs w:val="28"/>
          <w:u w:val="single"/>
        </w:rPr>
        <w:t xml:space="preserve">Срок диагностики изделий – до 14 </w:t>
      </w:r>
      <w:r>
        <w:rPr>
          <w:rFonts w:ascii="Times New Roman" w:hAnsi="Times New Roman" w:cs="Times New Roman"/>
          <w:sz w:val="28"/>
          <w:szCs w:val="28"/>
          <w:u w:val="single"/>
        </w:rPr>
        <w:t>рабочих дней.</w:t>
      </w:r>
      <w:r w:rsidRPr="000A2B3B">
        <w:rPr>
          <w:rFonts w:ascii="Times New Roman" w:hAnsi="Times New Roman" w:cs="Times New Roman"/>
          <w:sz w:val="28"/>
          <w:szCs w:val="28"/>
          <w:u w:val="single"/>
        </w:rPr>
        <w:br/>
        <w:t>Общий срок диагностики и рем</w:t>
      </w:r>
      <w:bookmarkStart w:id="0" w:name="_GoBack"/>
      <w:bookmarkEnd w:id="0"/>
      <w:r w:rsidRPr="000A2B3B">
        <w:rPr>
          <w:rFonts w:ascii="Times New Roman" w:hAnsi="Times New Roman" w:cs="Times New Roman"/>
          <w:sz w:val="28"/>
          <w:szCs w:val="28"/>
          <w:u w:val="single"/>
        </w:rPr>
        <w:t xml:space="preserve">онта изделий составляет до 45 </w:t>
      </w:r>
      <w:r>
        <w:rPr>
          <w:rFonts w:ascii="Times New Roman" w:hAnsi="Times New Roman" w:cs="Times New Roman"/>
          <w:sz w:val="28"/>
          <w:szCs w:val="28"/>
          <w:u w:val="single"/>
        </w:rPr>
        <w:t>рабочих дней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0A2B3B" w:rsidRPr="000A2B3B" w:rsidSect="000A2B3B">
      <w:headerReference w:type="default" r:id="rId8"/>
      <w:footerReference w:type="default" r:id="rId9"/>
      <w:pgSz w:w="11906" w:h="16838"/>
      <w:pgMar w:top="1134" w:right="850" w:bottom="567" w:left="170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8F" w:rsidRDefault="00EF268F" w:rsidP="00190BB1">
      <w:pPr>
        <w:spacing w:after="0" w:line="240" w:lineRule="auto"/>
      </w:pPr>
      <w:r>
        <w:separator/>
      </w:r>
    </w:p>
  </w:endnote>
  <w:endnote w:type="continuationSeparator" w:id="0">
    <w:p w:rsidR="00EF268F" w:rsidRDefault="00EF268F" w:rsidP="0019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40" w:rsidRDefault="00767240" w:rsidP="00190BB1">
    <w:pPr>
      <w:spacing w:line="276" w:lineRule="auto"/>
      <w:jc w:val="center"/>
      <w:rPr>
        <w:rFonts w:ascii="Times New Roman" w:hAnsi="Times New Roman"/>
        <w:sz w:val="20"/>
        <w:szCs w:val="20"/>
        <w:lang w:eastAsia="ru-RU"/>
      </w:rPr>
    </w:pPr>
  </w:p>
  <w:p w:rsidR="00190BB1" w:rsidRDefault="00190BB1" w:rsidP="00190BB1">
    <w:pPr>
      <w:spacing w:line="276" w:lineRule="auto"/>
      <w:jc w:val="center"/>
      <w:rPr>
        <w:rFonts w:ascii="Times New Roman" w:hAnsi="Times New Roman"/>
        <w:sz w:val="20"/>
        <w:szCs w:val="20"/>
        <w:lang w:eastAsia="ru-RU"/>
      </w:rPr>
    </w:pPr>
    <w:r>
      <w:rPr>
        <w:rFonts w:ascii="Times New Roman" w:hAnsi="Times New Roman"/>
        <w:sz w:val="20"/>
        <w:szCs w:val="20"/>
        <w:lang w:eastAsia="ru-RU"/>
      </w:rPr>
      <w:t xml:space="preserve">Почтовый адрес: </w:t>
    </w:r>
    <w:smartTag w:uri="urn:schemas-microsoft-com:office:smarttags" w:element="metricconverter">
      <w:smartTagPr>
        <w:attr w:name="ProductID" w:val="117105 г"/>
      </w:smartTagPr>
      <w:r>
        <w:rPr>
          <w:rFonts w:ascii="Times New Roman" w:hAnsi="Times New Roman"/>
          <w:sz w:val="20"/>
          <w:szCs w:val="20"/>
          <w:lang w:eastAsia="ru-RU"/>
        </w:rPr>
        <w:t>117105 г</w:t>
      </w:r>
    </w:smartTag>
    <w:r>
      <w:rPr>
        <w:rFonts w:ascii="Times New Roman" w:hAnsi="Times New Roman"/>
        <w:sz w:val="20"/>
        <w:szCs w:val="20"/>
        <w:lang w:eastAsia="ru-RU"/>
      </w:rPr>
      <w:t xml:space="preserve">. Москва Варшавское ш., д. 5, корп. 4 </w:t>
    </w:r>
  </w:p>
  <w:p w:rsidR="00190BB1" w:rsidRPr="00190BB1" w:rsidRDefault="00190BB1" w:rsidP="00190BB1">
    <w:pPr>
      <w:spacing w:line="276" w:lineRule="auto"/>
      <w:jc w:val="center"/>
      <w:rPr>
        <w:sz w:val="20"/>
        <w:szCs w:val="20"/>
      </w:rPr>
    </w:pPr>
    <w:r w:rsidRPr="00740F38">
      <w:rPr>
        <w:rFonts w:ascii="Times New Roman" w:hAnsi="Times New Roman"/>
        <w:sz w:val="20"/>
        <w:szCs w:val="20"/>
        <w:lang w:eastAsia="ru-RU"/>
      </w:rPr>
      <w:t xml:space="preserve">ИНН 7730618850 КПП </w:t>
    </w:r>
    <w:r w:rsidRPr="009476FE">
      <w:rPr>
        <w:rFonts w:ascii="Times New Roman" w:hAnsi="Times New Roman"/>
        <w:sz w:val="20"/>
        <w:szCs w:val="20"/>
        <w:lang w:eastAsia="ru-RU"/>
      </w:rPr>
      <w:t>772601001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8F" w:rsidRDefault="00EF268F" w:rsidP="00190BB1">
      <w:pPr>
        <w:spacing w:after="0" w:line="240" w:lineRule="auto"/>
      </w:pPr>
      <w:r>
        <w:separator/>
      </w:r>
    </w:p>
  </w:footnote>
  <w:footnote w:type="continuationSeparator" w:id="0">
    <w:p w:rsidR="00EF268F" w:rsidRDefault="00EF268F" w:rsidP="0019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567" w:type="dxa"/>
      <w:tblLook w:val="00A0" w:firstRow="1" w:lastRow="0" w:firstColumn="1" w:lastColumn="0" w:noHBand="0" w:noVBand="0"/>
    </w:tblPr>
    <w:tblGrid>
      <w:gridCol w:w="5046"/>
      <w:gridCol w:w="280"/>
      <w:gridCol w:w="4767"/>
    </w:tblGrid>
    <w:tr w:rsidR="00190BB1" w:rsidRPr="006B575C" w:rsidTr="00190BB1">
      <w:trPr>
        <w:trHeight w:val="1705"/>
      </w:trPr>
      <w:tc>
        <w:tcPr>
          <w:tcW w:w="5046" w:type="dxa"/>
          <w:vAlign w:val="center"/>
        </w:tcPr>
        <w:p w:rsidR="00190BB1" w:rsidRPr="001D0EBF" w:rsidRDefault="00190BB1" w:rsidP="00190BB1">
          <w:pPr>
            <w:tabs>
              <w:tab w:val="center" w:pos="2552"/>
            </w:tabs>
            <w:spacing w:after="0" w:line="240" w:lineRule="auto"/>
            <w:jc w:val="center"/>
            <w:rPr>
              <w:rFonts w:ascii="Calibri" w:eastAsia="SimSun" w:hAnsi="Calibri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0F239566" wp14:editId="63271FA0">
                <wp:extent cx="2833710" cy="838451"/>
                <wp:effectExtent l="0" t="0" r="508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3675" cy="882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190BB1" w:rsidRPr="004962B5" w:rsidRDefault="00190BB1" w:rsidP="00190BB1">
          <w:pPr>
            <w:spacing w:line="240" w:lineRule="auto"/>
            <w:rPr>
              <w:rFonts w:ascii="Calibri" w:eastAsia="SimSun" w:hAnsi="Calibri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873D502" wp14:editId="3EBF90EF">
                    <wp:simplePos x="0" y="0"/>
                    <wp:positionH relativeFrom="margin">
                      <wp:posOffset>-3505200</wp:posOffset>
                    </wp:positionH>
                    <wp:positionV relativeFrom="paragraph">
                      <wp:posOffset>1078230</wp:posOffset>
                    </wp:positionV>
                    <wp:extent cx="6917690" cy="0"/>
                    <wp:effectExtent l="0" t="0" r="16510" b="19050"/>
                    <wp:wrapNone/>
                    <wp:docPr id="1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17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139C4CD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276pt;margin-top:84.9pt;width:544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" strokecolor="#a6a6a6" strokeweight="1pt">
                    <w10:wrap anchorx="margin"/>
                  </v:shape>
                </w:pict>
              </mc:Fallback>
            </mc:AlternateContent>
          </w:r>
          <w:r w:rsidRPr="001C5C2A">
            <w:rPr>
              <w:lang w:eastAsia="ru-RU"/>
            </w:rPr>
            <w:t xml:space="preserve"> </w:t>
          </w:r>
        </w:p>
      </w:tc>
      <w:tc>
        <w:tcPr>
          <w:tcW w:w="4767" w:type="dxa"/>
        </w:tcPr>
        <w:p w:rsidR="00190BB1" w:rsidRDefault="00190BB1" w:rsidP="00190BB1">
          <w:pPr>
            <w:spacing w:after="0" w:line="276" w:lineRule="auto"/>
            <w:rPr>
              <w:rFonts w:ascii="Times New Roman" w:hAnsi="Times New Roman"/>
              <w:sz w:val="20"/>
              <w:szCs w:val="20"/>
              <w:lang w:eastAsia="ru-RU"/>
            </w:rPr>
          </w:pPr>
        </w:p>
        <w:p w:rsidR="00190BB1" w:rsidRPr="006B575C" w:rsidRDefault="00190BB1" w:rsidP="00190BB1">
          <w:pPr>
            <w:spacing w:after="0" w:line="276" w:lineRule="auto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6B575C">
            <w:rPr>
              <w:rFonts w:ascii="Times New Roman" w:hAnsi="Times New Roman"/>
              <w:sz w:val="20"/>
              <w:szCs w:val="20"/>
              <w:lang w:eastAsia="ru-RU"/>
            </w:rPr>
            <w:t>ООО «Л Кард»</w:t>
          </w:r>
        </w:p>
        <w:p w:rsidR="00190BB1" w:rsidRPr="006B575C" w:rsidRDefault="00190BB1" w:rsidP="00190BB1">
          <w:pPr>
            <w:spacing w:after="0" w:line="276" w:lineRule="auto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 xml:space="preserve">Юр. </w:t>
          </w:r>
          <w:r w:rsidRPr="006B575C">
            <w:rPr>
              <w:rFonts w:ascii="Times New Roman" w:hAnsi="Times New Roman"/>
              <w:sz w:val="20"/>
              <w:szCs w:val="20"/>
              <w:lang w:eastAsia="ru-RU"/>
            </w:rPr>
            <w:t xml:space="preserve">адрес: </w:t>
          </w:r>
          <w:r w:rsidRPr="0038070C">
            <w:rPr>
              <w:rFonts w:ascii="Times New Roman" w:hAnsi="Times New Roman"/>
              <w:sz w:val="20"/>
              <w:szCs w:val="20"/>
              <w:lang w:eastAsia="ru-RU"/>
            </w:rPr>
            <w:t>117105, город Москва, шоссе Варшавское, дом 5, корпус  4, этаж 5,  комна 2</w:t>
          </w:r>
        </w:p>
        <w:p w:rsidR="00190BB1" w:rsidRPr="006B575C" w:rsidRDefault="00190BB1" w:rsidP="00190BB1">
          <w:pPr>
            <w:spacing w:after="0" w:line="276" w:lineRule="auto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6B575C">
            <w:rPr>
              <w:rFonts w:ascii="Times New Roman" w:hAnsi="Times New Roman"/>
              <w:sz w:val="20"/>
              <w:szCs w:val="20"/>
            </w:rPr>
            <w:t>тел.: +7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6B575C">
            <w:rPr>
              <w:rFonts w:ascii="Times New Roman" w:hAnsi="Times New Roman"/>
              <w:sz w:val="20"/>
              <w:szCs w:val="20"/>
            </w:rPr>
            <w:t xml:space="preserve">(495) 785-95-25, факс: </w:t>
          </w:r>
          <w:hyperlink r:id="rId2" w:history="1">
            <w:r w:rsidRPr="006B575C">
              <w:rPr>
                <w:rFonts w:ascii="Times New Roman" w:hAnsi="Times New Roman"/>
                <w:sz w:val="20"/>
                <w:szCs w:val="20"/>
              </w:rPr>
              <w:t>+7 (495) 785-95-14</w:t>
            </w:r>
          </w:hyperlink>
        </w:p>
        <w:p w:rsidR="00190BB1" w:rsidRPr="006B575C" w:rsidRDefault="00190BB1" w:rsidP="00190BB1">
          <w:pPr>
            <w:pStyle w:val="2"/>
            <w:spacing w:line="276" w:lineRule="auto"/>
            <w:rPr>
              <w:sz w:val="20"/>
              <w:szCs w:val="20"/>
            </w:rPr>
          </w:pPr>
          <w:r w:rsidRPr="006B575C">
            <w:rPr>
              <w:sz w:val="20"/>
              <w:szCs w:val="20"/>
              <w:lang w:val="en-US"/>
            </w:rPr>
            <w:t>e</w:t>
          </w:r>
          <w:r w:rsidRPr="006B575C">
            <w:rPr>
              <w:sz w:val="20"/>
              <w:szCs w:val="20"/>
            </w:rPr>
            <w:t>-</w:t>
          </w:r>
          <w:r w:rsidRPr="006B575C">
            <w:rPr>
              <w:sz w:val="20"/>
              <w:szCs w:val="20"/>
              <w:lang w:val="en-US"/>
            </w:rPr>
            <w:t>mail</w:t>
          </w:r>
          <w:r w:rsidRPr="006B575C">
            <w:rPr>
              <w:sz w:val="20"/>
              <w:szCs w:val="20"/>
            </w:rPr>
            <w:t xml:space="preserve">: </w:t>
          </w:r>
          <w:hyperlink r:id="rId3" w:history="1">
            <w:r w:rsidRPr="006B575C">
              <w:rPr>
                <w:sz w:val="20"/>
                <w:szCs w:val="20"/>
                <w:lang w:val="en-US"/>
              </w:rPr>
              <w:t>sale</w:t>
            </w:r>
            <w:r w:rsidRPr="006B575C">
              <w:rPr>
                <w:sz w:val="20"/>
                <w:szCs w:val="20"/>
              </w:rPr>
              <w:t>@</w:t>
            </w:r>
            <w:r w:rsidRPr="006B575C">
              <w:rPr>
                <w:sz w:val="20"/>
                <w:szCs w:val="20"/>
                <w:lang w:val="en-US"/>
              </w:rPr>
              <w:t>lcard</w:t>
            </w:r>
            <w:r w:rsidRPr="006B575C">
              <w:rPr>
                <w:sz w:val="20"/>
                <w:szCs w:val="20"/>
              </w:rPr>
              <w:t>.</w:t>
            </w:r>
            <w:r w:rsidRPr="006B575C">
              <w:rPr>
                <w:sz w:val="20"/>
                <w:szCs w:val="20"/>
                <w:lang w:val="en-US"/>
              </w:rPr>
              <w:t>ru</w:t>
            </w:r>
          </w:hyperlink>
          <w:r w:rsidRPr="006B575C">
            <w:rPr>
              <w:sz w:val="20"/>
              <w:szCs w:val="20"/>
            </w:rPr>
            <w:t xml:space="preserve">,  сайт: </w:t>
          </w:r>
          <w:r w:rsidRPr="006B575C">
            <w:rPr>
              <w:color w:val="0000FF"/>
              <w:sz w:val="20"/>
              <w:szCs w:val="20"/>
              <w:u w:val="single"/>
              <w:lang w:val="de-DE"/>
            </w:rPr>
            <w:t>lcard.ru</w:t>
          </w:r>
          <w:r w:rsidRPr="006B575C">
            <w:rPr>
              <w:color w:val="0000FF"/>
              <w:sz w:val="20"/>
              <w:szCs w:val="20"/>
            </w:rPr>
            <w:t xml:space="preserve">, </w:t>
          </w:r>
          <w:r w:rsidRPr="006B575C">
            <w:rPr>
              <w:color w:val="0000FF"/>
              <w:sz w:val="20"/>
              <w:szCs w:val="20"/>
              <w:u w:val="single"/>
              <w:lang w:val="en-US"/>
            </w:rPr>
            <w:t>en</w:t>
          </w:r>
          <w:r w:rsidRPr="006B575C">
            <w:rPr>
              <w:color w:val="0000FF"/>
              <w:sz w:val="20"/>
              <w:szCs w:val="20"/>
              <w:u w:val="single"/>
            </w:rPr>
            <w:t>.</w:t>
          </w:r>
          <w:r w:rsidRPr="006B575C">
            <w:rPr>
              <w:color w:val="0000FF"/>
              <w:sz w:val="20"/>
              <w:szCs w:val="20"/>
              <w:u w:val="single"/>
              <w:lang w:val="de-DE"/>
            </w:rPr>
            <w:t>lcard.ru</w:t>
          </w:r>
        </w:p>
      </w:tc>
    </w:tr>
  </w:tbl>
  <w:p w:rsidR="00190BB1" w:rsidRDefault="00190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A8"/>
    <w:rsid w:val="000A2B3B"/>
    <w:rsid w:val="000F06F5"/>
    <w:rsid w:val="00190BB1"/>
    <w:rsid w:val="001F31ED"/>
    <w:rsid w:val="00237D85"/>
    <w:rsid w:val="00256E89"/>
    <w:rsid w:val="003F6A36"/>
    <w:rsid w:val="005C3E40"/>
    <w:rsid w:val="005C60AB"/>
    <w:rsid w:val="006161A6"/>
    <w:rsid w:val="00635D08"/>
    <w:rsid w:val="00747773"/>
    <w:rsid w:val="00767240"/>
    <w:rsid w:val="008740D4"/>
    <w:rsid w:val="009A6223"/>
    <w:rsid w:val="00A117D9"/>
    <w:rsid w:val="00A75150"/>
    <w:rsid w:val="00B14F30"/>
    <w:rsid w:val="00B5175F"/>
    <w:rsid w:val="00BD4920"/>
    <w:rsid w:val="00CF547A"/>
    <w:rsid w:val="00E432A8"/>
    <w:rsid w:val="00E85E1E"/>
    <w:rsid w:val="00EA4F41"/>
    <w:rsid w:val="00EF14B2"/>
    <w:rsid w:val="00E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62059C"/>
  <w15:chartTrackingRefBased/>
  <w15:docId w15:val="{AF313F82-19C1-4FA5-B382-A28642D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9"/>
    <w:qFormat/>
    <w:rsid w:val="00190BB1"/>
    <w:pPr>
      <w:spacing w:after="0" w:line="360" w:lineRule="auto"/>
      <w:outlineLvl w:val="1"/>
    </w:pPr>
    <w:rPr>
      <w:rFonts w:ascii="Times New Roman" w:eastAsia="SimSu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BB1"/>
  </w:style>
  <w:style w:type="paragraph" w:styleId="a5">
    <w:name w:val="footer"/>
    <w:basedOn w:val="a"/>
    <w:link w:val="a6"/>
    <w:uiPriority w:val="99"/>
    <w:unhideWhenUsed/>
    <w:rsid w:val="0019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BB1"/>
  </w:style>
  <w:style w:type="character" w:customStyle="1" w:styleId="20">
    <w:name w:val="Заголовок 2 Знак"/>
    <w:basedOn w:val="a0"/>
    <w:link w:val="2"/>
    <w:uiPriority w:val="99"/>
    <w:rsid w:val="00190BB1"/>
    <w:rPr>
      <w:rFonts w:ascii="Times New Roman" w:eastAsia="SimSun" w:hAnsi="Times New Roman" w:cs="Times New Roman"/>
      <w:sz w:val="18"/>
      <w:szCs w:val="18"/>
      <w:lang w:eastAsia="ru-RU"/>
    </w:rPr>
  </w:style>
  <w:style w:type="table" w:styleId="a7">
    <w:name w:val="Table Grid"/>
    <w:basedOn w:val="a1"/>
    <w:uiPriority w:val="39"/>
    <w:rsid w:val="0019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5D08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237D85"/>
    <w:pPr>
      <w:spacing w:after="0" w:line="240" w:lineRule="auto"/>
    </w:pPr>
    <w:rPr>
      <w:rFonts w:ascii="Cambria" w:eastAsia="Times New Roman" w:hAnsi="Cambria" w:cs="Times New Roman"/>
      <w:sz w:val="24"/>
      <w:szCs w:val="21"/>
    </w:rPr>
  </w:style>
  <w:style w:type="character" w:customStyle="1" w:styleId="aa">
    <w:name w:val="Текст Знак"/>
    <w:basedOn w:val="a0"/>
    <w:link w:val="a9"/>
    <w:uiPriority w:val="99"/>
    <w:rsid w:val="00237D85"/>
    <w:rPr>
      <w:rFonts w:ascii="Cambria" w:eastAsia="Times New Roman" w:hAnsi="Cambria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card.ru/support/faq/schemat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lcard.ru" TargetMode="External"/><Relationship Id="rId2" Type="http://schemas.openxmlformats.org/officeDocument/2006/relationships/hyperlink" Target="tel:+7495785951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523E-8C04-4060-8CA6-B7F2574D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Голубева Анастасия</cp:lastModifiedBy>
  <cp:revision>2</cp:revision>
  <dcterms:created xsi:type="dcterms:W3CDTF">2023-11-08T12:27:00Z</dcterms:created>
  <dcterms:modified xsi:type="dcterms:W3CDTF">2023-11-08T12:27:00Z</dcterms:modified>
</cp:coreProperties>
</file>